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95" w:rsidRPr="00CA36B5" w:rsidRDefault="00203995" w:rsidP="00203995">
      <w:pPr>
        <w:jc w:val="center"/>
        <w:rPr>
          <w:rFonts w:ascii="Arial" w:hAnsi="Arial" w:cs="Arial"/>
          <w:b/>
          <w:sz w:val="22"/>
          <w:szCs w:val="22"/>
        </w:rPr>
      </w:pPr>
      <w:bookmarkStart w:id="0" w:name="_GoBack"/>
      <w:bookmarkEnd w:id="0"/>
    </w:p>
    <w:p w:rsidR="00C36F40" w:rsidRPr="00CA36B5" w:rsidRDefault="000D6616" w:rsidP="00493D70">
      <w:pPr>
        <w:jc w:val="center"/>
        <w:rPr>
          <w:rFonts w:ascii="Arial" w:hAnsi="Arial" w:cs="Arial"/>
          <w:b/>
          <w:sz w:val="22"/>
          <w:szCs w:val="22"/>
        </w:rPr>
      </w:pPr>
      <w:r>
        <w:rPr>
          <w:rFonts w:ascii="Arial" w:hAnsi="Arial" w:cs="Arial"/>
          <w:b/>
          <w:sz w:val="22"/>
          <w:szCs w:val="22"/>
        </w:rPr>
        <w:t xml:space="preserve">Associate </w:t>
      </w:r>
      <w:r w:rsidR="008D0D2F" w:rsidRPr="00CA36B5">
        <w:rPr>
          <w:rFonts w:ascii="Arial" w:hAnsi="Arial" w:cs="Arial"/>
          <w:b/>
          <w:sz w:val="22"/>
          <w:szCs w:val="22"/>
        </w:rPr>
        <w:t xml:space="preserve">Director of </w:t>
      </w:r>
      <w:r>
        <w:rPr>
          <w:rFonts w:ascii="Arial" w:hAnsi="Arial" w:cs="Arial"/>
          <w:b/>
          <w:sz w:val="22"/>
          <w:szCs w:val="22"/>
        </w:rPr>
        <w:t>Development</w:t>
      </w:r>
    </w:p>
    <w:p w:rsidR="00C36F40" w:rsidRPr="00CA36B5" w:rsidRDefault="00C36F40" w:rsidP="00753B21">
      <w:pPr>
        <w:rPr>
          <w:rFonts w:ascii="Arial" w:hAnsi="Arial" w:cs="Arial"/>
          <w:sz w:val="22"/>
          <w:szCs w:val="22"/>
        </w:rPr>
      </w:pPr>
    </w:p>
    <w:p w:rsidR="00493D70" w:rsidRPr="00CA36B5" w:rsidRDefault="00493D70" w:rsidP="00753B21">
      <w:pPr>
        <w:rPr>
          <w:rFonts w:ascii="Arial" w:hAnsi="Arial" w:cs="Arial"/>
          <w:sz w:val="22"/>
          <w:szCs w:val="22"/>
        </w:rPr>
      </w:pPr>
    </w:p>
    <w:p w:rsidR="00196EC8" w:rsidRPr="00CA36B5" w:rsidRDefault="00196EC8" w:rsidP="00753B21">
      <w:pPr>
        <w:rPr>
          <w:rFonts w:ascii="Arial" w:hAnsi="Arial" w:cs="Arial"/>
          <w:sz w:val="22"/>
          <w:szCs w:val="22"/>
        </w:rPr>
      </w:pPr>
      <w:r w:rsidRPr="00CA36B5">
        <w:rPr>
          <w:rFonts w:ascii="Arial" w:hAnsi="Arial" w:cs="Arial"/>
          <w:sz w:val="22"/>
          <w:szCs w:val="22"/>
        </w:rPr>
        <w:t>The Green Vale School is a co-educational, independent day school (PN-8) located on a beautiful 40 acre campus on the North Shore of Long Island.</w:t>
      </w:r>
      <w:r w:rsidRPr="00CA36B5">
        <w:rPr>
          <w:rFonts w:ascii="Arial" w:hAnsi="Arial" w:cs="Arial"/>
          <w:sz w:val="22"/>
          <w:szCs w:val="22"/>
          <w:bdr w:val="none" w:sz="0" w:space="0" w:color="auto" w:frame="1"/>
        </w:rPr>
        <w:t> </w:t>
      </w:r>
      <w:r w:rsidRPr="00CA36B5">
        <w:rPr>
          <w:rStyle w:val="apple-converted-space"/>
          <w:rFonts w:ascii="Arial" w:hAnsi="Arial" w:cs="Arial"/>
          <w:sz w:val="22"/>
          <w:szCs w:val="22"/>
          <w:bdr w:val="none" w:sz="0" w:space="0" w:color="auto" w:frame="1"/>
        </w:rPr>
        <w:t> </w:t>
      </w:r>
      <w:r w:rsidRPr="00CA36B5">
        <w:rPr>
          <w:rFonts w:ascii="Arial" w:hAnsi="Arial" w:cs="Arial"/>
          <w:sz w:val="22"/>
          <w:szCs w:val="22"/>
        </w:rPr>
        <w:t>Approximately 25 miles from New York City, Green Vale has served families in surrounding communities almost 100 years. While responsive to the best in current educational practices, Green Vale continues to believe in the value of a traditional liberal arts education. The School’s mission emphasizes academic excellence and keen attention is paid to the development of the whole child.</w:t>
      </w:r>
    </w:p>
    <w:p w:rsidR="000D6616" w:rsidRDefault="00196EC8" w:rsidP="00753B21">
      <w:pPr>
        <w:rPr>
          <w:rFonts w:ascii="Arial" w:hAnsi="Arial" w:cs="Arial"/>
          <w:sz w:val="22"/>
          <w:szCs w:val="22"/>
        </w:rPr>
      </w:pPr>
      <w:r w:rsidRPr="00CA36B5">
        <w:rPr>
          <w:rFonts w:ascii="Arial" w:hAnsi="Arial" w:cs="Arial"/>
          <w:sz w:val="22"/>
          <w:szCs w:val="22"/>
        </w:rPr>
        <w:t> </w:t>
      </w:r>
    </w:p>
    <w:p w:rsidR="00753B21" w:rsidRPr="00CA36B5" w:rsidRDefault="008D0D2F" w:rsidP="00753B21">
      <w:pPr>
        <w:rPr>
          <w:rFonts w:ascii="Arial" w:hAnsi="Arial" w:cs="Arial"/>
          <w:sz w:val="22"/>
          <w:szCs w:val="22"/>
        </w:rPr>
      </w:pPr>
      <w:r w:rsidRPr="00CA36B5">
        <w:rPr>
          <w:rFonts w:ascii="Arial" w:hAnsi="Arial" w:cs="Arial"/>
          <w:sz w:val="22"/>
          <w:szCs w:val="22"/>
          <w:highlight w:val="white"/>
        </w:rPr>
        <w:t xml:space="preserve">The Green Vale School seeks a dynamic and dedicated professional to </w:t>
      </w:r>
      <w:r w:rsidR="000D6616">
        <w:rPr>
          <w:rFonts w:ascii="Arial" w:hAnsi="Arial" w:cs="Arial"/>
          <w:sz w:val="22"/>
          <w:szCs w:val="22"/>
          <w:highlight w:val="white"/>
        </w:rPr>
        <w:t xml:space="preserve">serve as the Associate </w:t>
      </w:r>
      <w:r w:rsidRPr="00CA36B5">
        <w:rPr>
          <w:rFonts w:ascii="Arial" w:hAnsi="Arial" w:cs="Arial"/>
          <w:sz w:val="22"/>
          <w:szCs w:val="22"/>
          <w:highlight w:val="white"/>
        </w:rPr>
        <w:t xml:space="preserve">Director of </w:t>
      </w:r>
      <w:r w:rsidR="000D6616">
        <w:rPr>
          <w:rFonts w:ascii="Arial" w:hAnsi="Arial" w:cs="Arial"/>
          <w:sz w:val="22"/>
          <w:szCs w:val="22"/>
          <w:highlight w:val="white"/>
        </w:rPr>
        <w:t>Development</w:t>
      </w:r>
      <w:r w:rsidRPr="00CA36B5">
        <w:rPr>
          <w:rFonts w:ascii="Arial" w:hAnsi="Arial" w:cs="Arial"/>
          <w:sz w:val="22"/>
          <w:szCs w:val="22"/>
          <w:highlight w:val="white"/>
        </w:rPr>
        <w:t xml:space="preserve">. The </w:t>
      </w:r>
      <w:r w:rsidR="000D6616">
        <w:rPr>
          <w:rFonts w:ascii="Arial" w:hAnsi="Arial" w:cs="Arial"/>
          <w:sz w:val="22"/>
          <w:szCs w:val="22"/>
          <w:highlight w:val="white"/>
        </w:rPr>
        <w:t>Associate Director</w:t>
      </w:r>
      <w:r w:rsidRPr="00CA36B5">
        <w:rPr>
          <w:rFonts w:ascii="Arial" w:hAnsi="Arial" w:cs="Arial"/>
          <w:sz w:val="22"/>
          <w:szCs w:val="22"/>
          <w:highlight w:val="white"/>
        </w:rPr>
        <w:t xml:space="preserve"> is primarily responsible for </w:t>
      </w:r>
      <w:r w:rsidR="00196EC8" w:rsidRPr="00CA36B5">
        <w:rPr>
          <w:rFonts w:ascii="Arial" w:hAnsi="Arial" w:cs="Arial"/>
          <w:sz w:val="22"/>
          <w:szCs w:val="22"/>
        </w:rPr>
        <w:t xml:space="preserve">assisting the Director of Development (DOD) in all fundraising and development activity, </w:t>
      </w:r>
      <w:r w:rsidR="00753B21" w:rsidRPr="00CA36B5">
        <w:rPr>
          <w:rFonts w:ascii="Arial" w:hAnsi="Arial" w:cs="Arial"/>
          <w:sz w:val="22"/>
          <w:szCs w:val="22"/>
        </w:rPr>
        <w:t>helping to advance the vision of the School through strategic fundraising, stewardship and community building.</w:t>
      </w:r>
    </w:p>
    <w:p w:rsidR="00493D70" w:rsidRPr="00CA36B5" w:rsidRDefault="00493D70" w:rsidP="008D7216">
      <w:pPr>
        <w:rPr>
          <w:rFonts w:ascii="Arial" w:hAnsi="Arial" w:cs="Arial"/>
          <w:sz w:val="22"/>
          <w:szCs w:val="22"/>
        </w:rPr>
      </w:pPr>
    </w:p>
    <w:p w:rsidR="00292201" w:rsidRPr="00CA36B5" w:rsidRDefault="00292201" w:rsidP="008D7216">
      <w:pPr>
        <w:rPr>
          <w:rFonts w:ascii="Arial" w:hAnsi="Arial" w:cs="Arial"/>
          <w:sz w:val="22"/>
          <w:szCs w:val="22"/>
          <w:highlight w:val="white"/>
        </w:rPr>
      </w:pPr>
    </w:p>
    <w:p w:rsidR="008D0D2F" w:rsidRPr="00CA36B5" w:rsidRDefault="00CA36B5" w:rsidP="00935FCA">
      <w:pPr>
        <w:pStyle w:val="Normal1"/>
        <w:spacing w:after="120" w:line="240" w:lineRule="auto"/>
        <w:rPr>
          <w:b/>
          <w:color w:val="auto"/>
        </w:rPr>
      </w:pPr>
      <w:r w:rsidRPr="00CA36B5">
        <w:rPr>
          <w:b/>
          <w:color w:val="auto"/>
        </w:rPr>
        <w:t>Key responsibilities</w:t>
      </w:r>
      <w:r w:rsidR="00196EC8" w:rsidRPr="00CA36B5">
        <w:rPr>
          <w:b/>
          <w:color w:val="auto"/>
        </w:rPr>
        <w:t>:</w:t>
      </w:r>
    </w:p>
    <w:p w:rsidR="00292201" w:rsidRPr="00CA36B5" w:rsidRDefault="003D73D5" w:rsidP="00935FCA">
      <w:pPr>
        <w:numPr>
          <w:ilvl w:val="0"/>
          <w:numId w:val="24"/>
        </w:numPr>
        <w:spacing w:after="120"/>
        <w:rPr>
          <w:rFonts w:ascii="Arial" w:hAnsi="Arial" w:cs="Arial"/>
          <w:sz w:val="22"/>
          <w:szCs w:val="22"/>
        </w:rPr>
      </w:pPr>
      <w:r w:rsidRPr="00CA36B5">
        <w:rPr>
          <w:rFonts w:ascii="Arial" w:hAnsi="Arial" w:cs="Arial"/>
          <w:sz w:val="22"/>
          <w:szCs w:val="22"/>
        </w:rPr>
        <w:t>Assist</w:t>
      </w:r>
      <w:r w:rsidR="00292201" w:rsidRPr="00CA36B5">
        <w:rPr>
          <w:rFonts w:ascii="Arial" w:hAnsi="Arial" w:cs="Arial"/>
          <w:sz w:val="22"/>
          <w:szCs w:val="22"/>
        </w:rPr>
        <w:t xml:space="preserve"> in the development of a 3-5 year strategic plan and timeline for Annual Fund, Special Events, Capital Campaign, Planned Giving, Prospect Research, Gift Processing, and Stewardship</w:t>
      </w:r>
    </w:p>
    <w:p w:rsidR="00753B21" w:rsidRPr="00CA36B5" w:rsidRDefault="006250A3" w:rsidP="00935FCA">
      <w:pPr>
        <w:numPr>
          <w:ilvl w:val="0"/>
          <w:numId w:val="24"/>
        </w:numPr>
        <w:spacing w:after="120"/>
        <w:rPr>
          <w:rFonts w:ascii="Arial" w:hAnsi="Arial" w:cs="Arial"/>
          <w:sz w:val="22"/>
          <w:szCs w:val="22"/>
        </w:rPr>
      </w:pPr>
      <w:r w:rsidRPr="00CA36B5">
        <w:rPr>
          <w:rFonts w:ascii="Arial" w:hAnsi="Arial" w:cs="Arial"/>
          <w:sz w:val="22"/>
          <w:szCs w:val="22"/>
        </w:rPr>
        <w:t>Research, c</w:t>
      </w:r>
      <w:r w:rsidR="00753B21" w:rsidRPr="00CA36B5">
        <w:rPr>
          <w:rFonts w:ascii="Arial" w:hAnsi="Arial" w:cs="Arial"/>
          <w:sz w:val="22"/>
          <w:szCs w:val="22"/>
        </w:rPr>
        <w:t xml:space="preserve">ultivate, solicit and steward a portfolio of gifts from select parents, alumni and </w:t>
      </w:r>
      <w:r w:rsidR="006D05BA" w:rsidRPr="00CA36B5">
        <w:rPr>
          <w:rFonts w:ascii="Arial" w:hAnsi="Arial" w:cs="Arial"/>
          <w:sz w:val="22"/>
          <w:szCs w:val="22"/>
        </w:rPr>
        <w:t>affiliates</w:t>
      </w:r>
    </w:p>
    <w:p w:rsidR="006250A3" w:rsidRPr="00CA36B5" w:rsidRDefault="006250A3" w:rsidP="00935FCA">
      <w:pPr>
        <w:numPr>
          <w:ilvl w:val="0"/>
          <w:numId w:val="24"/>
        </w:numPr>
        <w:spacing w:after="120"/>
        <w:rPr>
          <w:rFonts w:ascii="Arial" w:hAnsi="Arial" w:cs="Arial"/>
          <w:sz w:val="22"/>
          <w:szCs w:val="22"/>
        </w:rPr>
      </w:pPr>
      <w:r w:rsidRPr="00CA36B5">
        <w:rPr>
          <w:rFonts w:ascii="Arial" w:hAnsi="Arial" w:cs="Arial"/>
          <w:color w:val="000000"/>
          <w:sz w:val="22"/>
          <w:szCs w:val="22"/>
          <w:shd w:val="clear" w:color="auto" w:fill="FFFFFF"/>
        </w:rPr>
        <w:t>Create and maintain solicitation schedule, track and analyze results, communicate progress to solicitors and produce status reports</w:t>
      </w:r>
    </w:p>
    <w:p w:rsidR="001945F8" w:rsidRPr="00CA36B5" w:rsidRDefault="00E86EC4" w:rsidP="001945F8">
      <w:pPr>
        <w:numPr>
          <w:ilvl w:val="0"/>
          <w:numId w:val="24"/>
        </w:numPr>
        <w:spacing w:after="120"/>
        <w:rPr>
          <w:rFonts w:ascii="Arial" w:hAnsi="Arial" w:cs="Arial"/>
          <w:sz w:val="22"/>
          <w:szCs w:val="22"/>
        </w:rPr>
      </w:pPr>
      <w:r w:rsidRPr="00CA36B5">
        <w:rPr>
          <w:rFonts w:ascii="Arial" w:hAnsi="Arial" w:cs="Arial"/>
          <w:sz w:val="22"/>
          <w:szCs w:val="22"/>
        </w:rPr>
        <w:t>S</w:t>
      </w:r>
      <w:r w:rsidR="001945F8" w:rsidRPr="00CA36B5">
        <w:rPr>
          <w:rFonts w:ascii="Arial" w:hAnsi="Arial" w:cs="Arial"/>
          <w:sz w:val="22"/>
          <w:szCs w:val="22"/>
        </w:rPr>
        <w:t>trengthen the School’s alumni network through direct contact, outreach to class agents,</w:t>
      </w:r>
      <w:r w:rsidR="009C71A0" w:rsidRPr="00CA36B5">
        <w:rPr>
          <w:rFonts w:ascii="Arial" w:hAnsi="Arial" w:cs="Arial"/>
          <w:sz w:val="22"/>
          <w:szCs w:val="22"/>
        </w:rPr>
        <w:t xml:space="preserve"> social media and the online portal</w:t>
      </w:r>
    </w:p>
    <w:p w:rsidR="006250A3" w:rsidRPr="00CA36B5" w:rsidRDefault="006250A3" w:rsidP="00935FCA">
      <w:pPr>
        <w:numPr>
          <w:ilvl w:val="0"/>
          <w:numId w:val="24"/>
        </w:numPr>
        <w:spacing w:after="120"/>
        <w:rPr>
          <w:rFonts w:ascii="Arial" w:hAnsi="Arial" w:cs="Arial"/>
          <w:sz w:val="22"/>
          <w:szCs w:val="22"/>
        </w:rPr>
      </w:pPr>
      <w:r w:rsidRPr="00CA36B5">
        <w:rPr>
          <w:rFonts w:ascii="Arial" w:hAnsi="Arial" w:cs="Arial"/>
          <w:color w:val="000000"/>
          <w:sz w:val="22"/>
          <w:szCs w:val="22"/>
          <w:shd w:val="clear" w:color="auto" w:fill="FFFFFF"/>
        </w:rPr>
        <w:t xml:space="preserve">Help </w:t>
      </w:r>
      <w:r w:rsidR="009C71A0" w:rsidRPr="00CA36B5">
        <w:rPr>
          <w:rFonts w:ascii="Arial" w:hAnsi="Arial" w:cs="Arial"/>
          <w:color w:val="000000"/>
          <w:sz w:val="22"/>
          <w:szCs w:val="22"/>
          <w:shd w:val="clear" w:color="auto" w:fill="FFFFFF"/>
        </w:rPr>
        <w:t>build</w:t>
      </w:r>
      <w:r w:rsidRPr="00CA36B5">
        <w:rPr>
          <w:rFonts w:ascii="Arial" w:hAnsi="Arial" w:cs="Arial"/>
          <w:color w:val="000000"/>
          <w:sz w:val="22"/>
          <w:szCs w:val="22"/>
          <w:shd w:val="clear" w:color="auto" w:fill="FFFFFF"/>
        </w:rPr>
        <w:t xml:space="preserve"> strong relationships within the school community and </w:t>
      </w:r>
      <w:r w:rsidR="00E86EC4" w:rsidRPr="00CA36B5">
        <w:rPr>
          <w:rFonts w:ascii="Arial" w:hAnsi="Arial" w:cs="Arial"/>
          <w:color w:val="000000"/>
          <w:sz w:val="22"/>
          <w:szCs w:val="22"/>
          <w:shd w:val="clear" w:color="auto" w:fill="FFFFFF"/>
        </w:rPr>
        <w:t>engage new</w:t>
      </w:r>
      <w:r w:rsidRPr="00CA36B5">
        <w:rPr>
          <w:rFonts w:ascii="Arial" w:hAnsi="Arial" w:cs="Arial"/>
          <w:color w:val="000000"/>
          <w:sz w:val="22"/>
          <w:szCs w:val="22"/>
          <w:shd w:val="clear" w:color="auto" w:fill="FFFFFF"/>
        </w:rPr>
        <w:t xml:space="preserve"> parent volunteers</w:t>
      </w:r>
    </w:p>
    <w:p w:rsidR="00753B21" w:rsidRPr="00CA36B5" w:rsidRDefault="00D92861" w:rsidP="00935FCA">
      <w:pPr>
        <w:numPr>
          <w:ilvl w:val="0"/>
          <w:numId w:val="24"/>
        </w:numPr>
        <w:spacing w:after="120"/>
        <w:rPr>
          <w:rFonts w:ascii="Arial" w:hAnsi="Arial" w:cs="Arial"/>
          <w:sz w:val="22"/>
          <w:szCs w:val="22"/>
        </w:rPr>
      </w:pPr>
      <w:r w:rsidRPr="00CA36B5">
        <w:rPr>
          <w:rFonts w:ascii="Arial" w:hAnsi="Arial" w:cs="Arial"/>
          <w:sz w:val="22"/>
          <w:szCs w:val="22"/>
        </w:rPr>
        <w:t>P</w:t>
      </w:r>
      <w:r w:rsidR="006250A3" w:rsidRPr="00CA36B5">
        <w:rPr>
          <w:rFonts w:ascii="Arial" w:hAnsi="Arial" w:cs="Arial"/>
          <w:sz w:val="22"/>
          <w:szCs w:val="22"/>
        </w:rPr>
        <w:t>rovide ongoing support for the S</w:t>
      </w:r>
      <w:r w:rsidRPr="00CA36B5">
        <w:rPr>
          <w:rFonts w:ascii="Arial" w:hAnsi="Arial" w:cs="Arial"/>
          <w:sz w:val="22"/>
          <w:szCs w:val="22"/>
        </w:rPr>
        <w:t xml:space="preserve">chool’s annual fundraising events, </w:t>
      </w:r>
      <w:r w:rsidR="006250A3" w:rsidRPr="00CA36B5">
        <w:rPr>
          <w:rFonts w:ascii="Arial" w:hAnsi="Arial" w:cs="Arial"/>
          <w:sz w:val="22"/>
          <w:szCs w:val="22"/>
        </w:rPr>
        <w:t>including</w:t>
      </w:r>
      <w:r w:rsidRPr="00CA36B5">
        <w:rPr>
          <w:rFonts w:ascii="Arial" w:hAnsi="Arial" w:cs="Arial"/>
          <w:sz w:val="22"/>
          <w:szCs w:val="22"/>
        </w:rPr>
        <w:t xml:space="preserve"> the annual </w:t>
      </w:r>
      <w:r w:rsidR="001945F8" w:rsidRPr="00CA36B5">
        <w:rPr>
          <w:rFonts w:ascii="Arial" w:hAnsi="Arial" w:cs="Arial"/>
          <w:sz w:val="22"/>
          <w:szCs w:val="22"/>
        </w:rPr>
        <w:t xml:space="preserve">Gala, Fall Boutique, and </w:t>
      </w:r>
      <w:r w:rsidR="006250A3" w:rsidRPr="00CA36B5">
        <w:rPr>
          <w:rFonts w:ascii="Arial" w:hAnsi="Arial" w:cs="Arial"/>
          <w:sz w:val="22"/>
          <w:szCs w:val="22"/>
        </w:rPr>
        <w:t>PA sponsored events</w:t>
      </w:r>
    </w:p>
    <w:p w:rsidR="003F6D93" w:rsidRPr="00CA36B5" w:rsidRDefault="003D73D5" w:rsidP="008D7216">
      <w:pPr>
        <w:numPr>
          <w:ilvl w:val="0"/>
          <w:numId w:val="24"/>
        </w:numPr>
        <w:spacing w:before="240"/>
        <w:rPr>
          <w:rFonts w:ascii="Arial" w:hAnsi="Arial" w:cs="Arial"/>
          <w:sz w:val="22"/>
          <w:szCs w:val="22"/>
        </w:rPr>
      </w:pPr>
      <w:r w:rsidRPr="00CA36B5">
        <w:rPr>
          <w:rFonts w:ascii="Arial" w:hAnsi="Arial" w:cs="Arial"/>
          <w:sz w:val="22"/>
          <w:szCs w:val="22"/>
        </w:rPr>
        <w:t xml:space="preserve">Collaborate </w:t>
      </w:r>
      <w:r w:rsidR="003F6D93" w:rsidRPr="00CA36B5">
        <w:rPr>
          <w:rFonts w:ascii="Arial" w:hAnsi="Arial" w:cs="Arial"/>
          <w:sz w:val="22"/>
          <w:szCs w:val="22"/>
        </w:rPr>
        <w:t>with DOD and Communications on all parent and donor outreach, including online and collateral materials</w:t>
      </w:r>
    </w:p>
    <w:p w:rsidR="00CA36B5" w:rsidRPr="00CA36B5" w:rsidRDefault="00CA36B5" w:rsidP="008D7216">
      <w:pPr>
        <w:rPr>
          <w:rFonts w:ascii="Arial" w:hAnsi="Arial" w:cs="Arial"/>
          <w:b/>
          <w:bCs/>
          <w:sz w:val="22"/>
          <w:szCs w:val="22"/>
          <w:bdr w:val="none" w:sz="0" w:space="0" w:color="auto" w:frame="1"/>
        </w:rPr>
      </w:pPr>
    </w:p>
    <w:p w:rsidR="00196EC8" w:rsidRPr="00CA36B5" w:rsidRDefault="00CA36B5" w:rsidP="00CA36B5">
      <w:pPr>
        <w:spacing w:before="240" w:after="240"/>
        <w:rPr>
          <w:rFonts w:ascii="Arial" w:hAnsi="Arial" w:cs="Arial"/>
          <w:sz w:val="22"/>
          <w:szCs w:val="22"/>
        </w:rPr>
      </w:pPr>
      <w:r w:rsidRPr="00CA36B5">
        <w:rPr>
          <w:rFonts w:ascii="Arial" w:hAnsi="Arial" w:cs="Arial"/>
          <w:b/>
          <w:bCs/>
          <w:sz w:val="22"/>
          <w:szCs w:val="22"/>
          <w:bdr w:val="none" w:sz="0" w:space="0" w:color="auto" w:frame="1"/>
        </w:rPr>
        <w:t>E</w:t>
      </w:r>
      <w:r w:rsidR="00196EC8" w:rsidRPr="00CA36B5">
        <w:rPr>
          <w:rFonts w:ascii="Arial" w:hAnsi="Arial" w:cs="Arial"/>
          <w:b/>
          <w:bCs/>
          <w:sz w:val="22"/>
          <w:szCs w:val="22"/>
          <w:bdr w:val="none" w:sz="0" w:space="0" w:color="auto" w:frame="1"/>
        </w:rPr>
        <w:t>xperience and skills:</w:t>
      </w:r>
    </w:p>
    <w:p w:rsidR="0048445C" w:rsidRPr="00CA36B5" w:rsidRDefault="00032037" w:rsidP="009C71A0">
      <w:pPr>
        <w:numPr>
          <w:ilvl w:val="0"/>
          <w:numId w:val="29"/>
        </w:numPr>
        <w:spacing w:before="240" w:after="240"/>
        <w:rPr>
          <w:rFonts w:ascii="Arial" w:hAnsi="Arial" w:cs="Arial"/>
          <w:sz w:val="22"/>
          <w:szCs w:val="22"/>
        </w:rPr>
      </w:pPr>
      <w:r>
        <w:rPr>
          <w:rFonts w:ascii="Arial" w:hAnsi="Arial" w:cs="Arial"/>
          <w:sz w:val="22"/>
          <w:szCs w:val="22"/>
        </w:rPr>
        <w:t>3+</w:t>
      </w:r>
      <w:r w:rsidR="0048445C" w:rsidRPr="00CA36B5">
        <w:rPr>
          <w:rFonts w:ascii="Arial" w:hAnsi="Arial" w:cs="Arial"/>
          <w:sz w:val="22"/>
          <w:szCs w:val="22"/>
        </w:rPr>
        <w:t xml:space="preserve"> years’ experience in development and fundraising, preferably education </w:t>
      </w:r>
    </w:p>
    <w:p w:rsidR="0048445C" w:rsidRPr="00CA36B5" w:rsidRDefault="0048445C" w:rsidP="009C71A0">
      <w:pPr>
        <w:numPr>
          <w:ilvl w:val="0"/>
          <w:numId w:val="29"/>
        </w:numPr>
        <w:spacing w:before="240" w:after="240"/>
        <w:rPr>
          <w:rFonts w:ascii="Arial" w:hAnsi="Arial" w:cs="Arial"/>
          <w:sz w:val="22"/>
          <w:szCs w:val="22"/>
        </w:rPr>
      </w:pPr>
      <w:r w:rsidRPr="00CA36B5">
        <w:rPr>
          <w:rFonts w:ascii="Arial" w:hAnsi="Arial" w:cs="Arial"/>
          <w:sz w:val="22"/>
          <w:szCs w:val="22"/>
        </w:rPr>
        <w:t>Strong interpersonal skills and ability to work with a wide range of individuals from diverse backgrounds while maintaining strict confidentiality</w:t>
      </w:r>
    </w:p>
    <w:p w:rsidR="0048445C" w:rsidRPr="00CA36B5" w:rsidRDefault="0048445C" w:rsidP="009C71A0">
      <w:pPr>
        <w:numPr>
          <w:ilvl w:val="0"/>
          <w:numId w:val="29"/>
        </w:numPr>
        <w:spacing w:before="240" w:after="240"/>
        <w:rPr>
          <w:rFonts w:ascii="Arial" w:hAnsi="Arial" w:cs="Arial"/>
          <w:sz w:val="22"/>
          <w:szCs w:val="22"/>
        </w:rPr>
      </w:pPr>
      <w:r w:rsidRPr="00CA36B5">
        <w:rPr>
          <w:rFonts w:ascii="Arial" w:hAnsi="Arial" w:cs="Arial"/>
          <w:sz w:val="22"/>
          <w:szCs w:val="22"/>
        </w:rPr>
        <w:t>Excellent verbal and written communication skills</w:t>
      </w:r>
    </w:p>
    <w:p w:rsidR="009C71A0" w:rsidRPr="00CA36B5" w:rsidRDefault="009C71A0" w:rsidP="009C71A0">
      <w:pPr>
        <w:numPr>
          <w:ilvl w:val="0"/>
          <w:numId w:val="29"/>
        </w:numPr>
        <w:shd w:val="clear" w:color="auto" w:fill="FFFFFF"/>
        <w:spacing w:before="240" w:after="100" w:afterAutospacing="1"/>
        <w:rPr>
          <w:rFonts w:ascii="Arial" w:hAnsi="Arial" w:cs="Arial"/>
          <w:color w:val="000000"/>
          <w:sz w:val="22"/>
          <w:szCs w:val="22"/>
        </w:rPr>
      </w:pPr>
      <w:r w:rsidRPr="00CA36B5">
        <w:rPr>
          <w:rFonts w:ascii="Arial" w:hAnsi="Arial" w:cs="Arial"/>
          <w:color w:val="000000"/>
          <w:sz w:val="22"/>
          <w:szCs w:val="22"/>
        </w:rPr>
        <w:t>Ability to multitask, organize and prioritize in order to meet deadlines and goals</w:t>
      </w:r>
    </w:p>
    <w:p w:rsidR="00196EC8" w:rsidRPr="00CA36B5" w:rsidRDefault="00196EC8" w:rsidP="009C71A0">
      <w:pPr>
        <w:numPr>
          <w:ilvl w:val="0"/>
          <w:numId w:val="29"/>
        </w:numPr>
        <w:shd w:val="clear" w:color="auto" w:fill="FFFFFF"/>
        <w:spacing w:before="240" w:after="100" w:afterAutospacing="1"/>
        <w:rPr>
          <w:rFonts w:ascii="Arial" w:hAnsi="Arial" w:cs="Arial"/>
          <w:color w:val="000000"/>
          <w:sz w:val="22"/>
          <w:szCs w:val="22"/>
        </w:rPr>
      </w:pPr>
      <w:r w:rsidRPr="00CA36B5">
        <w:rPr>
          <w:rFonts w:ascii="Arial" w:hAnsi="Arial" w:cs="Arial"/>
          <w:sz w:val="22"/>
          <w:szCs w:val="22"/>
        </w:rPr>
        <w:t xml:space="preserve">Knowledge of fundraising </w:t>
      </w:r>
      <w:r w:rsidR="00753B21" w:rsidRPr="00CA36B5">
        <w:rPr>
          <w:rFonts w:ascii="Arial" w:hAnsi="Arial" w:cs="Arial"/>
          <w:sz w:val="22"/>
          <w:szCs w:val="22"/>
        </w:rPr>
        <w:t xml:space="preserve">or CRM </w:t>
      </w:r>
      <w:r w:rsidRPr="00CA36B5">
        <w:rPr>
          <w:rFonts w:ascii="Arial" w:hAnsi="Arial" w:cs="Arial"/>
          <w:sz w:val="22"/>
          <w:szCs w:val="22"/>
        </w:rPr>
        <w:t>database management software</w:t>
      </w:r>
      <w:r w:rsidR="000D6616">
        <w:rPr>
          <w:rFonts w:ascii="Arial" w:hAnsi="Arial" w:cs="Arial"/>
          <w:sz w:val="22"/>
          <w:szCs w:val="22"/>
        </w:rPr>
        <w:t>, ideally Raiser’s Edge</w:t>
      </w:r>
    </w:p>
    <w:p w:rsidR="009C71A0" w:rsidRPr="00CA36B5" w:rsidRDefault="00753B21" w:rsidP="00CA36B5">
      <w:pPr>
        <w:numPr>
          <w:ilvl w:val="0"/>
          <w:numId w:val="29"/>
        </w:numPr>
        <w:spacing w:before="240" w:after="240"/>
        <w:rPr>
          <w:rFonts w:ascii="Arial" w:hAnsi="Arial" w:cs="Arial"/>
          <w:sz w:val="22"/>
          <w:szCs w:val="22"/>
        </w:rPr>
      </w:pPr>
      <w:r w:rsidRPr="00CA36B5">
        <w:rPr>
          <w:rFonts w:ascii="Arial" w:hAnsi="Arial" w:cs="Arial"/>
          <w:sz w:val="22"/>
          <w:szCs w:val="22"/>
        </w:rPr>
        <w:t xml:space="preserve">Proficiency with MS Word, Excel, </w:t>
      </w:r>
      <w:proofErr w:type="spellStart"/>
      <w:r w:rsidRPr="00CA36B5">
        <w:rPr>
          <w:rFonts w:ascii="Arial" w:hAnsi="Arial" w:cs="Arial"/>
          <w:sz w:val="22"/>
          <w:szCs w:val="22"/>
        </w:rPr>
        <w:t>Powerpoint</w:t>
      </w:r>
      <w:proofErr w:type="spellEnd"/>
      <w:r w:rsidRPr="00CA36B5">
        <w:rPr>
          <w:rFonts w:ascii="Arial" w:hAnsi="Arial" w:cs="Arial"/>
          <w:sz w:val="22"/>
          <w:szCs w:val="22"/>
        </w:rPr>
        <w:t xml:space="preserve">, Google Docs and </w:t>
      </w:r>
      <w:r w:rsidR="009A15E9" w:rsidRPr="00CA36B5">
        <w:rPr>
          <w:rFonts w:ascii="Arial" w:hAnsi="Arial" w:cs="Arial"/>
          <w:sz w:val="22"/>
          <w:szCs w:val="22"/>
        </w:rPr>
        <w:t>Adobe.</w:t>
      </w:r>
    </w:p>
    <w:p w:rsidR="00CA36B5" w:rsidRPr="00CA36B5" w:rsidRDefault="00CA36B5" w:rsidP="00CA36B5">
      <w:pPr>
        <w:spacing w:before="240" w:after="240"/>
        <w:rPr>
          <w:rFonts w:ascii="Arial" w:hAnsi="Arial" w:cs="Arial"/>
          <w:sz w:val="22"/>
          <w:szCs w:val="22"/>
        </w:rPr>
      </w:pPr>
    </w:p>
    <w:p w:rsidR="008D0D2F" w:rsidRPr="00CA36B5" w:rsidRDefault="009A15E9" w:rsidP="009C71A0">
      <w:pPr>
        <w:shd w:val="clear" w:color="auto" w:fill="FFFFFF"/>
        <w:spacing w:before="100" w:beforeAutospacing="1" w:after="100" w:afterAutospacing="1"/>
        <w:rPr>
          <w:rFonts w:ascii="Arial" w:hAnsi="Arial" w:cs="Arial"/>
          <w:color w:val="000000"/>
          <w:sz w:val="22"/>
          <w:szCs w:val="22"/>
        </w:rPr>
      </w:pPr>
      <w:r w:rsidRPr="00CA36B5">
        <w:rPr>
          <w:rFonts w:ascii="Arial" w:hAnsi="Arial" w:cs="Arial"/>
          <w:sz w:val="22"/>
          <w:szCs w:val="22"/>
          <w:highlight w:val="white"/>
        </w:rPr>
        <w:t xml:space="preserve">This is </w:t>
      </w:r>
      <w:r w:rsidR="009C71A0" w:rsidRPr="00CA36B5">
        <w:rPr>
          <w:rFonts w:ascii="Arial" w:hAnsi="Arial" w:cs="Arial"/>
          <w:sz w:val="22"/>
          <w:szCs w:val="22"/>
          <w:highlight w:val="white"/>
        </w:rPr>
        <w:t xml:space="preserve">full-time, 12-month position. </w:t>
      </w:r>
      <w:r w:rsidR="009C71A0" w:rsidRPr="00CA36B5">
        <w:rPr>
          <w:rFonts w:ascii="Arial" w:hAnsi="Arial" w:cs="Arial"/>
          <w:color w:val="000000"/>
          <w:sz w:val="22"/>
          <w:szCs w:val="22"/>
        </w:rPr>
        <w:t xml:space="preserve">Bachelor’s degree required. Salary </w:t>
      </w:r>
      <w:r w:rsidR="008B21DB">
        <w:rPr>
          <w:rFonts w:ascii="Arial" w:hAnsi="Arial" w:cs="Arial"/>
          <w:color w:val="000000"/>
          <w:sz w:val="22"/>
          <w:szCs w:val="22"/>
        </w:rPr>
        <w:t xml:space="preserve">is </w:t>
      </w:r>
      <w:proofErr w:type="gramStart"/>
      <w:r w:rsidR="009C71A0" w:rsidRPr="00CA36B5">
        <w:rPr>
          <w:rFonts w:ascii="Arial" w:hAnsi="Arial" w:cs="Arial"/>
          <w:color w:val="000000"/>
          <w:sz w:val="22"/>
          <w:szCs w:val="22"/>
        </w:rPr>
        <w:t>commiserate</w:t>
      </w:r>
      <w:proofErr w:type="gramEnd"/>
      <w:r w:rsidR="009C71A0" w:rsidRPr="00CA36B5">
        <w:rPr>
          <w:rFonts w:ascii="Arial" w:hAnsi="Arial" w:cs="Arial"/>
          <w:color w:val="000000"/>
          <w:sz w:val="22"/>
          <w:szCs w:val="22"/>
        </w:rPr>
        <w:t xml:space="preserve"> with experience.</w:t>
      </w:r>
    </w:p>
    <w:p w:rsidR="008D0D2F" w:rsidRPr="00753B21" w:rsidRDefault="008D0D2F" w:rsidP="00753B21">
      <w:pPr>
        <w:pStyle w:val="Normal1"/>
        <w:rPr>
          <w:color w:val="auto"/>
          <w:highlight w:val="white"/>
        </w:rPr>
      </w:pPr>
      <w:r w:rsidRPr="00CA36B5">
        <w:rPr>
          <w:color w:val="auto"/>
          <w:highlight w:val="white"/>
        </w:rPr>
        <w:t xml:space="preserve">Please send a cover letter and resume to </w:t>
      </w:r>
      <w:proofErr w:type="gramStart"/>
      <w:r w:rsidRPr="00CA36B5">
        <w:rPr>
          <w:color w:val="auto"/>
          <w:highlight w:val="white"/>
        </w:rPr>
        <w:t>tdellicicchi@greenvaleschool.org .</w:t>
      </w:r>
      <w:proofErr w:type="gramEnd"/>
      <w:r w:rsidRPr="00CA36B5">
        <w:rPr>
          <w:color w:val="auto"/>
          <w:highlight w:val="white"/>
        </w:rPr>
        <w:t xml:space="preserve"> No phone calls please.</w:t>
      </w:r>
      <w:r w:rsidRPr="00753B21">
        <w:rPr>
          <w:color w:val="auto"/>
          <w:highlight w:val="white"/>
        </w:rPr>
        <w:t xml:space="preserve">  </w:t>
      </w:r>
    </w:p>
    <w:p w:rsidR="00A0448B" w:rsidRPr="00753B21" w:rsidRDefault="00A0448B" w:rsidP="00753B21">
      <w:pPr>
        <w:rPr>
          <w:rFonts w:ascii="Arial" w:hAnsi="Arial" w:cs="Arial"/>
          <w:sz w:val="22"/>
          <w:szCs w:val="22"/>
        </w:rPr>
      </w:pPr>
    </w:p>
    <w:sectPr w:rsidR="00A0448B" w:rsidRPr="00753B21" w:rsidSect="00DB215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60" w:rsidRDefault="00245160" w:rsidP="00203995">
      <w:r>
        <w:separator/>
      </w:r>
    </w:p>
  </w:endnote>
  <w:endnote w:type="continuationSeparator" w:id="0">
    <w:p w:rsidR="00245160" w:rsidRDefault="00245160" w:rsidP="0020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60" w:rsidRDefault="00245160" w:rsidP="00203995">
      <w:r>
        <w:separator/>
      </w:r>
    </w:p>
  </w:footnote>
  <w:footnote w:type="continuationSeparator" w:id="0">
    <w:p w:rsidR="00245160" w:rsidRDefault="00245160" w:rsidP="00203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CB"/>
    <w:multiLevelType w:val="hybridMultilevel"/>
    <w:tmpl w:val="7F94C1C6"/>
    <w:lvl w:ilvl="0" w:tplc="A8205054">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97EBA"/>
    <w:multiLevelType w:val="hybridMultilevel"/>
    <w:tmpl w:val="EF460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26D20"/>
    <w:multiLevelType w:val="hybridMultilevel"/>
    <w:tmpl w:val="B956B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75A9F"/>
    <w:multiLevelType w:val="hybridMultilevel"/>
    <w:tmpl w:val="B10EFBDC"/>
    <w:lvl w:ilvl="0" w:tplc="361C2C76">
      <w:start w:val="1"/>
      <w:numFmt w:val="decimal"/>
      <w:lvlText w:val="%1.)"/>
      <w:lvlJc w:val="left"/>
      <w:pPr>
        <w:tabs>
          <w:tab w:val="num" w:pos="1080"/>
        </w:tabs>
        <w:ind w:left="1080" w:hanging="360"/>
      </w:pPr>
      <w:rPr>
        <w:rFonts w:hint="default"/>
      </w:rPr>
    </w:lvl>
    <w:lvl w:ilvl="1" w:tplc="A8205054">
      <w:start w:val="1"/>
      <w:numFmt w:val="bullet"/>
      <w:lvlText w:val=""/>
      <w:lvlJc w:val="left"/>
      <w:pPr>
        <w:tabs>
          <w:tab w:val="num" w:pos="1800"/>
        </w:tabs>
        <w:ind w:left="1800" w:hanging="360"/>
      </w:pPr>
      <w:rPr>
        <w:rFonts w:ascii="Symbol" w:hAnsi="Symbol" w:hint="default"/>
        <w:color w:val="0000FF"/>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B55CC0"/>
    <w:multiLevelType w:val="hybridMultilevel"/>
    <w:tmpl w:val="66E2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0459"/>
    <w:multiLevelType w:val="hybridMultilevel"/>
    <w:tmpl w:val="00D2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9E7749"/>
    <w:multiLevelType w:val="hybridMultilevel"/>
    <w:tmpl w:val="E940B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20FD7"/>
    <w:multiLevelType w:val="hybridMultilevel"/>
    <w:tmpl w:val="C28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C0AB8"/>
    <w:multiLevelType w:val="hybridMultilevel"/>
    <w:tmpl w:val="D74CF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478D2"/>
    <w:multiLevelType w:val="multilevel"/>
    <w:tmpl w:val="D78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775957"/>
    <w:multiLevelType w:val="hybridMultilevel"/>
    <w:tmpl w:val="EABCC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60FE9"/>
    <w:multiLevelType w:val="hybridMultilevel"/>
    <w:tmpl w:val="05F28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E65CB"/>
    <w:multiLevelType w:val="multilevel"/>
    <w:tmpl w:val="DB2E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E7A1E"/>
    <w:multiLevelType w:val="hybridMultilevel"/>
    <w:tmpl w:val="2A4AD724"/>
    <w:lvl w:ilvl="0" w:tplc="A8205054">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367406"/>
    <w:multiLevelType w:val="hybridMultilevel"/>
    <w:tmpl w:val="82DA5392"/>
    <w:lvl w:ilvl="0" w:tplc="2242A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20992"/>
    <w:multiLevelType w:val="hybridMultilevel"/>
    <w:tmpl w:val="8B0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D759B"/>
    <w:multiLevelType w:val="hybridMultilevel"/>
    <w:tmpl w:val="28BA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72A9B"/>
    <w:multiLevelType w:val="hybridMultilevel"/>
    <w:tmpl w:val="86887052"/>
    <w:lvl w:ilvl="0" w:tplc="EE40B3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00792"/>
    <w:multiLevelType w:val="hybridMultilevel"/>
    <w:tmpl w:val="EEE20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2B223D"/>
    <w:multiLevelType w:val="hybridMultilevel"/>
    <w:tmpl w:val="5E2AE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9129F"/>
    <w:multiLevelType w:val="hybridMultilevel"/>
    <w:tmpl w:val="2F4E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B488C"/>
    <w:multiLevelType w:val="hybridMultilevel"/>
    <w:tmpl w:val="181C4056"/>
    <w:lvl w:ilvl="0" w:tplc="79AACD70">
      <w:start w:val="1"/>
      <w:numFmt w:val="decimal"/>
      <w:lvlText w:val="%1.)"/>
      <w:lvlJc w:val="left"/>
      <w:pPr>
        <w:tabs>
          <w:tab w:val="num" w:pos="1080"/>
        </w:tabs>
        <w:ind w:left="1080" w:hanging="360"/>
      </w:pPr>
      <w:rPr>
        <w:rFonts w:hint="default"/>
      </w:rPr>
    </w:lvl>
    <w:lvl w:ilvl="1" w:tplc="A8205054">
      <w:start w:val="1"/>
      <w:numFmt w:val="bullet"/>
      <w:lvlText w:val=""/>
      <w:lvlJc w:val="left"/>
      <w:pPr>
        <w:tabs>
          <w:tab w:val="num" w:pos="1800"/>
        </w:tabs>
        <w:ind w:left="1800" w:hanging="360"/>
      </w:pPr>
      <w:rPr>
        <w:rFonts w:ascii="Symbol" w:hAnsi="Symbol" w:hint="default"/>
        <w:color w:val="0000FF"/>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5C9043E"/>
    <w:multiLevelType w:val="hybridMultilevel"/>
    <w:tmpl w:val="9C4451F8"/>
    <w:lvl w:ilvl="0" w:tplc="A8205054">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137E98"/>
    <w:multiLevelType w:val="hybridMultilevel"/>
    <w:tmpl w:val="D102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55D30"/>
    <w:multiLevelType w:val="hybridMultilevel"/>
    <w:tmpl w:val="9FC6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A485E"/>
    <w:multiLevelType w:val="hybridMultilevel"/>
    <w:tmpl w:val="F5B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33AAC"/>
    <w:multiLevelType w:val="multilevel"/>
    <w:tmpl w:val="441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224F6"/>
    <w:multiLevelType w:val="hybridMultilevel"/>
    <w:tmpl w:val="5F022A70"/>
    <w:lvl w:ilvl="0" w:tplc="A8205054">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340C16"/>
    <w:multiLevelType w:val="hybridMultilevel"/>
    <w:tmpl w:val="E4820138"/>
    <w:lvl w:ilvl="0" w:tplc="DB087C36">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EDB6F38"/>
    <w:multiLevelType w:val="hybridMultilevel"/>
    <w:tmpl w:val="7DDAAED0"/>
    <w:lvl w:ilvl="0" w:tplc="A8205054">
      <w:start w:val="1"/>
      <w:numFmt w:val="bullet"/>
      <w:lvlText w:val=""/>
      <w:lvlJc w:val="left"/>
      <w:pPr>
        <w:tabs>
          <w:tab w:val="num" w:pos="720"/>
        </w:tabs>
        <w:ind w:left="720" w:hanging="360"/>
      </w:pPr>
      <w:rPr>
        <w:rFonts w:ascii="Symbol" w:hAnsi="Symbol" w:hint="default"/>
        <w:color w:val="0000FF"/>
      </w:rPr>
    </w:lvl>
    <w:lvl w:ilvl="1" w:tplc="04090001">
      <w:start w:val="1"/>
      <w:numFmt w:val="bullet"/>
      <w:lvlText w:val=""/>
      <w:lvlJc w:val="left"/>
      <w:pPr>
        <w:tabs>
          <w:tab w:val="num" w:pos="1440"/>
        </w:tabs>
        <w:ind w:left="1440" w:hanging="360"/>
      </w:pPr>
      <w:rPr>
        <w:rFonts w:ascii="Symbol" w:hAnsi="Symbol"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9"/>
  </w:num>
  <w:num w:numId="4">
    <w:abstractNumId w:val="22"/>
  </w:num>
  <w:num w:numId="5">
    <w:abstractNumId w:val="28"/>
  </w:num>
  <w:num w:numId="6">
    <w:abstractNumId w:val="0"/>
  </w:num>
  <w:num w:numId="7">
    <w:abstractNumId w:val="21"/>
  </w:num>
  <w:num w:numId="8">
    <w:abstractNumId w:val="10"/>
  </w:num>
  <w:num w:numId="9">
    <w:abstractNumId w:val="2"/>
  </w:num>
  <w:num w:numId="10">
    <w:abstractNumId w:val="3"/>
  </w:num>
  <w:num w:numId="11">
    <w:abstractNumId w:val="20"/>
  </w:num>
  <w:num w:numId="12">
    <w:abstractNumId w:val="24"/>
  </w:num>
  <w:num w:numId="13">
    <w:abstractNumId w:val="6"/>
  </w:num>
  <w:num w:numId="14">
    <w:abstractNumId w:val="8"/>
  </w:num>
  <w:num w:numId="15">
    <w:abstractNumId w:val="5"/>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17"/>
  </w:num>
  <w:num w:numId="20">
    <w:abstractNumId w:val="14"/>
  </w:num>
  <w:num w:numId="21">
    <w:abstractNumId w:val="25"/>
  </w:num>
  <w:num w:numId="22">
    <w:abstractNumId w:val="15"/>
  </w:num>
  <w:num w:numId="23">
    <w:abstractNumId w:val="18"/>
  </w:num>
  <w:num w:numId="24">
    <w:abstractNumId w:val="4"/>
  </w:num>
  <w:num w:numId="25">
    <w:abstractNumId w:val="11"/>
  </w:num>
  <w:num w:numId="26">
    <w:abstractNumId w:val="1"/>
  </w:num>
  <w:num w:numId="27">
    <w:abstractNumId w:val="16"/>
  </w:num>
  <w:num w:numId="28">
    <w:abstractNumId w:val="19"/>
  </w:num>
  <w:num w:numId="29">
    <w:abstractNumId w:val="9"/>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CA"/>
    <w:rsid w:val="00016324"/>
    <w:rsid w:val="00032037"/>
    <w:rsid w:val="0006091A"/>
    <w:rsid w:val="0006200B"/>
    <w:rsid w:val="00065557"/>
    <w:rsid w:val="00065EF1"/>
    <w:rsid w:val="000742AD"/>
    <w:rsid w:val="0009306C"/>
    <w:rsid w:val="000A5063"/>
    <w:rsid w:val="000B22B5"/>
    <w:rsid w:val="000B587A"/>
    <w:rsid w:val="000B7014"/>
    <w:rsid w:val="000D15E4"/>
    <w:rsid w:val="000D6616"/>
    <w:rsid w:val="000E2621"/>
    <w:rsid w:val="000F1369"/>
    <w:rsid w:val="000F26D9"/>
    <w:rsid w:val="00115C8C"/>
    <w:rsid w:val="00130301"/>
    <w:rsid w:val="00145EFD"/>
    <w:rsid w:val="0016121F"/>
    <w:rsid w:val="00164FE4"/>
    <w:rsid w:val="00176FA3"/>
    <w:rsid w:val="001945F8"/>
    <w:rsid w:val="00195082"/>
    <w:rsid w:val="00196EC8"/>
    <w:rsid w:val="001C3DCE"/>
    <w:rsid w:val="001C66B8"/>
    <w:rsid w:val="001E4DF9"/>
    <w:rsid w:val="001F0BB8"/>
    <w:rsid w:val="00203995"/>
    <w:rsid w:val="00211C98"/>
    <w:rsid w:val="00212572"/>
    <w:rsid w:val="002240DA"/>
    <w:rsid w:val="00236017"/>
    <w:rsid w:val="002379FF"/>
    <w:rsid w:val="00245160"/>
    <w:rsid w:val="00256A70"/>
    <w:rsid w:val="00264255"/>
    <w:rsid w:val="0027604F"/>
    <w:rsid w:val="00276C1A"/>
    <w:rsid w:val="00292201"/>
    <w:rsid w:val="002A6A7A"/>
    <w:rsid w:val="002D1D9B"/>
    <w:rsid w:val="002D3AA0"/>
    <w:rsid w:val="002F2E1C"/>
    <w:rsid w:val="0030227B"/>
    <w:rsid w:val="0034009D"/>
    <w:rsid w:val="00353DDA"/>
    <w:rsid w:val="0036386C"/>
    <w:rsid w:val="003B7BAA"/>
    <w:rsid w:val="003D07C5"/>
    <w:rsid w:val="003D6392"/>
    <w:rsid w:val="003D73D5"/>
    <w:rsid w:val="003D7915"/>
    <w:rsid w:val="003F061C"/>
    <w:rsid w:val="003F47CA"/>
    <w:rsid w:val="003F57EA"/>
    <w:rsid w:val="003F6D93"/>
    <w:rsid w:val="00420BD0"/>
    <w:rsid w:val="00480557"/>
    <w:rsid w:val="00481D74"/>
    <w:rsid w:val="0048445C"/>
    <w:rsid w:val="00493D70"/>
    <w:rsid w:val="00495838"/>
    <w:rsid w:val="004A06EF"/>
    <w:rsid w:val="004D3DB8"/>
    <w:rsid w:val="004F0421"/>
    <w:rsid w:val="0053055E"/>
    <w:rsid w:val="00532CF1"/>
    <w:rsid w:val="005568DA"/>
    <w:rsid w:val="0057034F"/>
    <w:rsid w:val="005807EA"/>
    <w:rsid w:val="00583704"/>
    <w:rsid w:val="00592E04"/>
    <w:rsid w:val="005A3B61"/>
    <w:rsid w:val="005A44EE"/>
    <w:rsid w:val="005B47EA"/>
    <w:rsid w:val="005D47D0"/>
    <w:rsid w:val="005E37C8"/>
    <w:rsid w:val="005F35DE"/>
    <w:rsid w:val="006155EA"/>
    <w:rsid w:val="006250A3"/>
    <w:rsid w:val="00653FB5"/>
    <w:rsid w:val="00656ADB"/>
    <w:rsid w:val="00666C1F"/>
    <w:rsid w:val="006766A4"/>
    <w:rsid w:val="0067733A"/>
    <w:rsid w:val="00687C15"/>
    <w:rsid w:val="00694193"/>
    <w:rsid w:val="006A1292"/>
    <w:rsid w:val="006D05BA"/>
    <w:rsid w:val="006D5691"/>
    <w:rsid w:val="00753B21"/>
    <w:rsid w:val="007619FF"/>
    <w:rsid w:val="007652D4"/>
    <w:rsid w:val="00774508"/>
    <w:rsid w:val="00794CE5"/>
    <w:rsid w:val="007F1534"/>
    <w:rsid w:val="007F55F0"/>
    <w:rsid w:val="00804833"/>
    <w:rsid w:val="008216B0"/>
    <w:rsid w:val="008464F5"/>
    <w:rsid w:val="008546B9"/>
    <w:rsid w:val="00854A12"/>
    <w:rsid w:val="0085600B"/>
    <w:rsid w:val="00864B15"/>
    <w:rsid w:val="00873E33"/>
    <w:rsid w:val="008741E1"/>
    <w:rsid w:val="00877860"/>
    <w:rsid w:val="00893C2B"/>
    <w:rsid w:val="00896158"/>
    <w:rsid w:val="008A110F"/>
    <w:rsid w:val="008B21DB"/>
    <w:rsid w:val="008C54EF"/>
    <w:rsid w:val="008C576D"/>
    <w:rsid w:val="008D0D2F"/>
    <w:rsid w:val="008D7216"/>
    <w:rsid w:val="008F5FCE"/>
    <w:rsid w:val="00902773"/>
    <w:rsid w:val="00935FCA"/>
    <w:rsid w:val="0096490E"/>
    <w:rsid w:val="009767F3"/>
    <w:rsid w:val="00977051"/>
    <w:rsid w:val="0098295B"/>
    <w:rsid w:val="009A15E9"/>
    <w:rsid w:val="009A58EB"/>
    <w:rsid w:val="009B22F7"/>
    <w:rsid w:val="009B77FB"/>
    <w:rsid w:val="009C71A0"/>
    <w:rsid w:val="009E3960"/>
    <w:rsid w:val="00A01FCA"/>
    <w:rsid w:val="00A0448B"/>
    <w:rsid w:val="00A11DCE"/>
    <w:rsid w:val="00A17A43"/>
    <w:rsid w:val="00A251B0"/>
    <w:rsid w:val="00A25B14"/>
    <w:rsid w:val="00A30EB8"/>
    <w:rsid w:val="00A74024"/>
    <w:rsid w:val="00A81426"/>
    <w:rsid w:val="00A81B2C"/>
    <w:rsid w:val="00AB14E5"/>
    <w:rsid w:val="00AC0C4C"/>
    <w:rsid w:val="00AD7309"/>
    <w:rsid w:val="00AE70A3"/>
    <w:rsid w:val="00AF5E2A"/>
    <w:rsid w:val="00B013FF"/>
    <w:rsid w:val="00B1196E"/>
    <w:rsid w:val="00B401A7"/>
    <w:rsid w:val="00B521D9"/>
    <w:rsid w:val="00B5426F"/>
    <w:rsid w:val="00B67107"/>
    <w:rsid w:val="00BA766B"/>
    <w:rsid w:val="00BC48C1"/>
    <w:rsid w:val="00BD0270"/>
    <w:rsid w:val="00BD42DF"/>
    <w:rsid w:val="00C050AE"/>
    <w:rsid w:val="00C36F40"/>
    <w:rsid w:val="00C81F10"/>
    <w:rsid w:val="00C8745D"/>
    <w:rsid w:val="00C93283"/>
    <w:rsid w:val="00CA36B5"/>
    <w:rsid w:val="00CB602E"/>
    <w:rsid w:val="00CF10BE"/>
    <w:rsid w:val="00CF37CD"/>
    <w:rsid w:val="00D10349"/>
    <w:rsid w:val="00D1670E"/>
    <w:rsid w:val="00D16D0E"/>
    <w:rsid w:val="00D21973"/>
    <w:rsid w:val="00D35044"/>
    <w:rsid w:val="00D620CD"/>
    <w:rsid w:val="00D84AAC"/>
    <w:rsid w:val="00D9024D"/>
    <w:rsid w:val="00D92861"/>
    <w:rsid w:val="00D9687B"/>
    <w:rsid w:val="00DA1F9B"/>
    <w:rsid w:val="00DB2153"/>
    <w:rsid w:val="00DB564C"/>
    <w:rsid w:val="00DB6A74"/>
    <w:rsid w:val="00DB7D21"/>
    <w:rsid w:val="00DC697F"/>
    <w:rsid w:val="00DD7CF9"/>
    <w:rsid w:val="00DE54CA"/>
    <w:rsid w:val="00DF25BD"/>
    <w:rsid w:val="00E348E5"/>
    <w:rsid w:val="00E46E14"/>
    <w:rsid w:val="00E5146F"/>
    <w:rsid w:val="00E561C1"/>
    <w:rsid w:val="00E64839"/>
    <w:rsid w:val="00E8061C"/>
    <w:rsid w:val="00E83F72"/>
    <w:rsid w:val="00E86EC4"/>
    <w:rsid w:val="00ED1F6E"/>
    <w:rsid w:val="00EE0355"/>
    <w:rsid w:val="00EE3C8E"/>
    <w:rsid w:val="00EE4A43"/>
    <w:rsid w:val="00F01BF3"/>
    <w:rsid w:val="00F07F13"/>
    <w:rsid w:val="00F17310"/>
    <w:rsid w:val="00F22553"/>
    <w:rsid w:val="00F27261"/>
    <w:rsid w:val="00F42307"/>
    <w:rsid w:val="00F75099"/>
    <w:rsid w:val="00F7787B"/>
    <w:rsid w:val="00F825B2"/>
    <w:rsid w:val="00F963BC"/>
    <w:rsid w:val="00FB6B12"/>
    <w:rsid w:val="00FD3BF9"/>
    <w:rsid w:val="00FE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995"/>
    <w:pPr>
      <w:tabs>
        <w:tab w:val="center" w:pos="4680"/>
        <w:tab w:val="right" w:pos="9360"/>
      </w:tabs>
    </w:pPr>
  </w:style>
  <w:style w:type="character" w:customStyle="1" w:styleId="HeaderChar">
    <w:name w:val="Header Char"/>
    <w:link w:val="Header"/>
    <w:rsid w:val="00203995"/>
    <w:rPr>
      <w:sz w:val="24"/>
      <w:szCs w:val="24"/>
    </w:rPr>
  </w:style>
  <w:style w:type="paragraph" w:styleId="Footer">
    <w:name w:val="footer"/>
    <w:basedOn w:val="Normal"/>
    <w:link w:val="FooterChar"/>
    <w:uiPriority w:val="99"/>
    <w:rsid w:val="00203995"/>
    <w:pPr>
      <w:tabs>
        <w:tab w:val="center" w:pos="4680"/>
        <w:tab w:val="right" w:pos="9360"/>
      </w:tabs>
    </w:pPr>
  </w:style>
  <w:style w:type="character" w:customStyle="1" w:styleId="FooterChar">
    <w:name w:val="Footer Char"/>
    <w:link w:val="Footer"/>
    <w:uiPriority w:val="99"/>
    <w:rsid w:val="00203995"/>
    <w:rPr>
      <w:sz w:val="24"/>
      <w:szCs w:val="24"/>
    </w:rPr>
  </w:style>
  <w:style w:type="paragraph" w:styleId="BalloonText">
    <w:name w:val="Balloon Text"/>
    <w:basedOn w:val="Normal"/>
    <w:link w:val="BalloonTextChar"/>
    <w:rsid w:val="00203995"/>
    <w:rPr>
      <w:rFonts w:ascii="Tahoma" w:hAnsi="Tahoma" w:cs="Tahoma"/>
      <w:sz w:val="16"/>
      <w:szCs w:val="16"/>
    </w:rPr>
  </w:style>
  <w:style w:type="character" w:customStyle="1" w:styleId="BalloonTextChar">
    <w:name w:val="Balloon Text Char"/>
    <w:link w:val="BalloonText"/>
    <w:rsid w:val="00203995"/>
    <w:rPr>
      <w:rFonts w:ascii="Tahoma" w:hAnsi="Tahoma" w:cs="Tahoma"/>
      <w:sz w:val="16"/>
      <w:szCs w:val="16"/>
    </w:rPr>
  </w:style>
  <w:style w:type="paragraph" w:customStyle="1" w:styleId="Normal1">
    <w:name w:val="Normal1"/>
    <w:rsid w:val="008D0D2F"/>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96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995"/>
    <w:pPr>
      <w:tabs>
        <w:tab w:val="center" w:pos="4680"/>
        <w:tab w:val="right" w:pos="9360"/>
      </w:tabs>
    </w:pPr>
  </w:style>
  <w:style w:type="character" w:customStyle="1" w:styleId="HeaderChar">
    <w:name w:val="Header Char"/>
    <w:link w:val="Header"/>
    <w:rsid w:val="00203995"/>
    <w:rPr>
      <w:sz w:val="24"/>
      <w:szCs w:val="24"/>
    </w:rPr>
  </w:style>
  <w:style w:type="paragraph" w:styleId="Footer">
    <w:name w:val="footer"/>
    <w:basedOn w:val="Normal"/>
    <w:link w:val="FooterChar"/>
    <w:uiPriority w:val="99"/>
    <w:rsid w:val="00203995"/>
    <w:pPr>
      <w:tabs>
        <w:tab w:val="center" w:pos="4680"/>
        <w:tab w:val="right" w:pos="9360"/>
      </w:tabs>
    </w:pPr>
  </w:style>
  <w:style w:type="character" w:customStyle="1" w:styleId="FooterChar">
    <w:name w:val="Footer Char"/>
    <w:link w:val="Footer"/>
    <w:uiPriority w:val="99"/>
    <w:rsid w:val="00203995"/>
    <w:rPr>
      <w:sz w:val="24"/>
      <w:szCs w:val="24"/>
    </w:rPr>
  </w:style>
  <w:style w:type="paragraph" w:styleId="BalloonText">
    <w:name w:val="Balloon Text"/>
    <w:basedOn w:val="Normal"/>
    <w:link w:val="BalloonTextChar"/>
    <w:rsid w:val="00203995"/>
    <w:rPr>
      <w:rFonts w:ascii="Tahoma" w:hAnsi="Tahoma" w:cs="Tahoma"/>
      <w:sz w:val="16"/>
      <w:szCs w:val="16"/>
    </w:rPr>
  </w:style>
  <w:style w:type="character" w:customStyle="1" w:styleId="BalloonTextChar">
    <w:name w:val="Balloon Text Char"/>
    <w:link w:val="BalloonText"/>
    <w:rsid w:val="00203995"/>
    <w:rPr>
      <w:rFonts w:ascii="Tahoma" w:hAnsi="Tahoma" w:cs="Tahoma"/>
      <w:sz w:val="16"/>
      <w:szCs w:val="16"/>
    </w:rPr>
  </w:style>
  <w:style w:type="paragraph" w:customStyle="1" w:styleId="Normal1">
    <w:name w:val="Normal1"/>
    <w:rsid w:val="008D0D2F"/>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9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2455">
      <w:bodyDiv w:val="1"/>
      <w:marLeft w:val="0"/>
      <w:marRight w:val="0"/>
      <w:marTop w:val="0"/>
      <w:marBottom w:val="0"/>
      <w:divBdr>
        <w:top w:val="none" w:sz="0" w:space="0" w:color="auto"/>
        <w:left w:val="none" w:sz="0" w:space="0" w:color="auto"/>
        <w:bottom w:val="none" w:sz="0" w:space="0" w:color="auto"/>
        <w:right w:val="none" w:sz="0" w:space="0" w:color="auto"/>
      </w:divBdr>
    </w:div>
    <w:div w:id="761072151">
      <w:bodyDiv w:val="1"/>
      <w:marLeft w:val="0"/>
      <w:marRight w:val="0"/>
      <w:marTop w:val="0"/>
      <w:marBottom w:val="0"/>
      <w:divBdr>
        <w:top w:val="none" w:sz="0" w:space="0" w:color="auto"/>
        <w:left w:val="none" w:sz="0" w:space="0" w:color="auto"/>
        <w:bottom w:val="none" w:sz="0" w:space="0" w:color="auto"/>
        <w:right w:val="none" w:sz="0" w:space="0" w:color="auto"/>
      </w:divBdr>
    </w:div>
    <w:div w:id="1161972208">
      <w:bodyDiv w:val="1"/>
      <w:marLeft w:val="0"/>
      <w:marRight w:val="0"/>
      <w:marTop w:val="0"/>
      <w:marBottom w:val="0"/>
      <w:divBdr>
        <w:top w:val="none" w:sz="0" w:space="0" w:color="auto"/>
        <w:left w:val="none" w:sz="0" w:space="0" w:color="auto"/>
        <w:bottom w:val="none" w:sz="0" w:space="0" w:color="auto"/>
        <w:right w:val="none" w:sz="0" w:space="0" w:color="auto"/>
      </w:divBdr>
    </w:div>
    <w:div w:id="1471634707">
      <w:bodyDiv w:val="1"/>
      <w:marLeft w:val="0"/>
      <w:marRight w:val="0"/>
      <w:marTop w:val="0"/>
      <w:marBottom w:val="0"/>
      <w:divBdr>
        <w:top w:val="none" w:sz="0" w:space="0" w:color="auto"/>
        <w:left w:val="none" w:sz="0" w:space="0" w:color="auto"/>
        <w:bottom w:val="none" w:sz="0" w:space="0" w:color="auto"/>
        <w:right w:val="none" w:sz="0" w:space="0" w:color="auto"/>
      </w:divBdr>
    </w:div>
    <w:div w:id="1526751317">
      <w:bodyDiv w:val="1"/>
      <w:marLeft w:val="0"/>
      <w:marRight w:val="0"/>
      <w:marTop w:val="0"/>
      <w:marBottom w:val="0"/>
      <w:divBdr>
        <w:top w:val="none" w:sz="0" w:space="0" w:color="auto"/>
        <w:left w:val="none" w:sz="0" w:space="0" w:color="auto"/>
        <w:bottom w:val="none" w:sz="0" w:space="0" w:color="auto"/>
        <w:right w:val="none" w:sz="0" w:space="0" w:color="auto"/>
      </w:divBdr>
    </w:div>
    <w:div w:id="1701852292">
      <w:bodyDiv w:val="1"/>
      <w:marLeft w:val="0"/>
      <w:marRight w:val="0"/>
      <w:marTop w:val="0"/>
      <w:marBottom w:val="0"/>
      <w:divBdr>
        <w:top w:val="none" w:sz="0" w:space="0" w:color="auto"/>
        <w:left w:val="none" w:sz="0" w:space="0" w:color="auto"/>
        <w:bottom w:val="none" w:sz="0" w:space="0" w:color="auto"/>
        <w:right w:val="none" w:sz="0" w:space="0" w:color="auto"/>
      </w:divBdr>
    </w:div>
    <w:div w:id="20148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GVS Development Office</vt:lpstr>
    </vt:vector>
  </TitlesOfParts>
  <Company>North Shore Land Alliance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GVS Development Office</dc:title>
  <dc:subject/>
  <dc:creator>Liz Remsen</dc:creator>
  <cp:keywords/>
  <cp:lastModifiedBy>Theodora Dellicicchi</cp:lastModifiedBy>
  <cp:revision>2</cp:revision>
  <cp:lastPrinted>2017-04-11T12:19:00Z</cp:lastPrinted>
  <dcterms:created xsi:type="dcterms:W3CDTF">2017-06-08T19:07:00Z</dcterms:created>
  <dcterms:modified xsi:type="dcterms:W3CDTF">2017-06-08T19:07:00Z</dcterms:modified>
</cp:coreProperties>
</file>